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BEF" w:rsidRDefault="009D4BEF" w:rsidP="009D4BE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60527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ПРИЛОЖЕНИЕ </w:t>
      </w:r>
      <w:r w:rsidR="00313633">
        <w:rPr>
          <w:rFonts w:ascii="Times New Roman" w:hAnsi="Times New Roman" w:cs="Times New Roman"/>
          <w:sz w:val="24"/>
          <w:szCs w:val="24"/>
        </w:rPr>
        <w:t>6</w:t>
      </w:r>
    </w:p>
    <w:p w:rsidR="009D4BEF" w:rsidRDefault="009D4BEF" w:rsidP="009D4BE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1B68CB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к решению Думы</w:t>
      </w:r>
    </w:p>
    <w:p w:rsidR="009D4BEF" w:rsidRDefault="001B68CB" w:rsidP="001B68CB">
      <w:pPr>
        <w:ind w:left="765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9D4BEF">
        <w:rPr>
          <w:rFonts w:ascii="Times New Roman" w:hAnsi="Times New Roman" w:cs="Times New Roman"/>
          <w:sz w:val="24"/>
          <w:szCs w:val="24"/>
        </w:rPr>
        <w:t xml:space="preserve">городского округа Кинель </w:t>
      </w:r>
    </w:p>
    <w:p w:rsidR="009D4BEF" w:rsidRDefault="009D4BEF" w:rsidP="009D4BE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1B68CB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9D4BEF" w:rsidRDefault="001B68CB" w:rsidP="0027312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D9202C">
        <w:rPr>
          <w:rFonts w:ascii="Times New Roman" w:hAnsi="Times New Roman" w:cs="Times New Roman"/>
          <w:sz w:val="24"/>
          <w:szCs w:val="24"/>
        </w:rPr>
        <w:t xml:space="preserve">№  </w:t>
      </w:r>
      <w:r w:rsidR="00226DEC">
        <w:rPr>
          <w:rFonts w:ascii="Times New Roman" w:hAnsi="Times New Roman" w:cs="Times New Roman"/>
          <w:sz w:val="24"/>
          <w:szCs w:val="24"/>
        </w:rPr>
        <w:t>233</w:t>
      </w:r>
      <w:r w:rsidR="00D9202C">
        <w:rPr>
          <w:rFonts w:ascii="Times New Roman" w:hAnsi="Times New Roman" w:cs="Times New Roman"/>
          <w:sz w:val="24"/>
          <w:szCs w:val="24"/>
        </w:rPr>
        <w:t xml:space="preserve">  от </w:t>
      </w:r>
      <w:r w:rsidR="00226DEC">
        <w:rPr>
          <w:rFonts w:ascii="Times New Roman" w:hAnsi="Times New Roman" w:cs="Times New Roman"/>
          <w:sz w:val="24"/>
          <w:szCs w:val="24"/>
        </w:rPr>
        <w:t>« 22 » декабря 2022 г.</w:t>
      </w:r>
    </w:p>
    <w:p w:rsidR="009D4BEF" w:rsidRDefault="009D4BEF" w:rsidP="0027312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sub_3"/>
    </w:p>
    <w:p w:rsidR="0027312F" w:rsidRDefault="001B68CB" w:rsidP="0027312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645DC4" w:rsidRPr="00645DC4">
        <w:rPr>
          <w:rFonts w:ascii="Times New Roman" w:hAnsi="Times New Roman" w:cs="Times New Roman"/>
          <w:sz w:val="24"/>
          <w:szCs w:val="24"/>
        </w:rPr>
        <w:t>"</w:t>
      </w:r>
      <w:r w:rsidR="004B12A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85E7F">
        <w:rPr>
          <w:rFonts w:ascii="Times New Roman" w:hAnsi="Times New Roman" w:cs="Times New Roman"/>
          <w:sz w:val="24"/>
          <w:szCs w:val="24"/>
        </w:rPr>
        <w:t>9</w:t>
      </w:r>
    </w:p>
    <w:p w:rsidR="0027312F" w:rsidRDefault="0027312F" w:rsidP="0027312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1B68CB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к решению Думы</w:t>
      </w:r>
    </w:p>
    <w:p w:rsidR="0027312F" w:rsidRDefault="001B68CB" w:rsidP="001B68CB">
      <w:pPr>
        <w:ind w:left="765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60527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27312F">
        <w:rPr>
          <w:rFonts w:ascii="Times New Roman" w:hAnsi="Times New Roman" w:cs="Times New Roman"/>
          <w:sz w:val="24"/>
          <w:szCs w:val="24"/>
        </w:rPr>
        <w:t xml:space="preserve">городского округа Кинель </w:t>
      </w:r>
    </w:p>
    <w:p w:rsidR="001B68CB" w:rsidRDefault="0027312F" w:rsidP="001B68CB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1B68C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0527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27312F" w:rsidRPr="001B68CB" w:rsidRDefault="001B68CB" w:rsidP="001B68CB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4B12AD">
        <w:rPr>
          <w:rFonts w:ascii="Times New Roman" w:hAnsi="Times New Roman" w:cs="Times New Roman"/>
          <w:sz w:val="24"/>
          <w:szCs w:val="24"/>
          <w:u w:val="single"/>
        </w:rPr>
        <w:t xml:space="preserve"> №</w:t>
      </w:r>
      <w:r w:rsidR="00F85E7F">
        <w:rPr>
          <w:rFonts w:ascii="Times New Roman" w:hAnsi="Times New Roman" w:cs="Times New Roman"/>
          <w:sz w:val="24"/>
          <w:szCs w:val="24"/>
          <w:u w:val="single"/>
        </w:rPr>
        <w:t>128</w:t>
      </w:r>
      <w:r w:rsidR="004B12AD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D0273B">
        <w:rPr>
          <w:rFonts w:ascii="Times New Roman" w:hAnsi="Times New Roman" w:cs="Times New Roman"/>
          <w:sz w:val="24"/>
          <w:szCs w:val="24"/>
          <w:u w:val="single"/>
        </w:rPr>
        <w:t xml:space="preserve"> от </w:t>
      </w:r>
      <w:r w:rsidR="00F85E7F">
        <w:rPr>
          <w:rFonts w:ascii="Times New Roman" w:hAnsi="Times New Roman" w:cs="Times New Roman"/>
          <w:sz w:val="24"/>
          <w:szCs w:val="24"/>
          <w:u w:val="single"/>
        </w:rPr>
        <w:t>16.12.2021</w:t>
      </w:r>
      <w:r w:rsidR="00D0273B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27312F" w:rsidRDefault="0027312F" w:rsidP="0027312F">
      <w:pPr>
        <w:spacing w:line="360" w:lineRule="auto"/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7312F" w:rsidRPr="00161C4E" w:rsidRDefault="0027312F" w:rsidP="0027312F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7312F" w:rsidRPr="00F31DAD" w:rsidRDefault="0027312F" w:rsidP="0027312F">
      <w:pPr>
        <w:spacing w:line="360" w:lineRule="auto"/>
        <w:ind w:left="7655" w:firstLine="0"/>
        <w:rPr>
          <w:rFonts w:ascii="Times New Roman" w:hAnsi="Times New Roman" w:cs="Times New Roman"/>
          <w:sz w:val="24"/>
          <w:szCs w:val="24"/>
        </w:rPr>
      </w:pPr>
    </w:p>
    <w:p w:rsidR="0027312F" w:rsidRPr="00813A14" w:rsidRDefault="0027312F" w:rsidP="0027312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813A14">
        <w:rPr>
          <w:rFonts w:ascii="Times New Roman" w:hAnsi="Times New Roman" w:cs="Times New Roman"/>
          <w:b/>
          <w:bCs/>
          <w:sz w:val="24"/>
          <w:szCs w:val="24"/>
        </w:rPr>
        <w:t>рогнозный план приватизации муниципального имущества на 20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85E7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13A14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tbl>
      <w:tblPr>
        <w:tblW w:w="155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39"/>
        <w:gridCol w:w="2630"/>
        <w:gridCol w:w="2835"/>
        <w:gridCol w:w="1276"/>
        <w:gridCol w:w="1559"/>
        <w:gridCol w:w="1843"/>
        <w:gridCol w:w="1418"/>
        <w:gridCol w:w="1701"/>
        <w:gridCol w:w="1559"/>
      </w:tblGrid>
      <w:tr w:rsidR="0027312F" w:rsidRPr="003D7CA4" w:rsidTr="00A06D02">
        <w:tc>
          <w:tcPr>
            <w:tcW w:w="739" w:type="dxa"/>
          </w:tcPr>
          <w:bookmarkEnd w:id="0"/>
          <w:p w:rsidR="0027312F" w:rsidRPr="00B30CFE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30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краткая характеристика приватизируемого имущества</w:t>
            </w:r>
          </w:p>
        </w:tc>
        <w:tc>
          <w:tcPr>
            <w:tcW w:w="2835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Адрес приватизируемого имущества</w:t>
            </w:r>
          </w:p>
        </w:tc>
        <w:tc>
          <w:tcPr>
            <w:tcW w:w="1276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</w:t>
            </w:r>
          </w:p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кв.м.</w:t>
            </w:r>
          </w:p>
        </w:tc>
        <w:tc>
          <w:tcPr>
            <w:tcW w:w="1559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земельном участке</w:t>
            </w:r>
          </w:p>
        </w:tc>
        <w:tc>
          <w:tcPr>
            <w:tcW w:w="1843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Начальная цена (балансовая стоимость имущества) тыс. руб.</w:t>
            </w:r>
          </w:p>
        </w:tc>
        <w:tc>
          <w:tcPr>
            <w:tcW w:w="1418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Сумма продажи (</w:t>
            </w:r>
            <w:proofErr w:type="spellStart"/>
            <w:proofErr w:type="gramStart"/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планиру-емая</w:t>
            </w:r>
            <w:proofErr w:type="spellEnd"/>
            <w:proofErr w:type="gramEnd"/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), тыс. руб.</w:t>
            </w:r>
          </w:p>
        </w:tc>
        <w:tc>
          <w:tcPr>
            <w:tcW w:w="1701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продажи</w:t>
            </w:r>
          </w:p>
        </w:tc>
        <w:tc>
          <w:tcPr>
            <w:tcW w:w="1559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 </w:t>
            </w:r>
          </w:p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приватизации</w:t>
            </w:r>
          </w:p>
        </w:tc>
      </w:tr>
      <w:tr w:rsidR="00313633" w:rsidRPr="00A907E6" w:rsidTr="00313633">
        <w:trPr>
          <w:trHeight w:val="1284"/>
        </w:trPr>
        <w:tc>
          <w:tcPr>
            <w:tcW w:w="739" w:type="dxa"/>
          </w:tcPr>
          <w:p w:rsidR="00313633" w:rsidRDefault="00313633" w:rsidP="00F85E7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30" w:type="dxa"/>
          </w:tcPr>
          <w:p w:rsidR="00313633" w:rsidRPr="009927D4" w:rsidRDefault="00313633" w:rsidP="00451AB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ежилое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  <w:p w:rsidR="00313633" w:rsidRDefault="00313633" w:rsidP="00451AB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кадастровый номер 63:03: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0212049:2626</w:t>
            </w:r>
          </w:p>
        </w:tc>
        <w:tc>
          <w:tcPr>
            <w:tcW w:w="2835" w:type="dxa"/>
          </w:tcPr>
          <w:p w:rsidR="00313633" w:rsidRDefault="00313633" w:rsidP="00F85E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инель</w:t>
            </w:r>
            <w:proofErr w:type="spellEnd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13633" w:rsidRPr="009927D4" w:rsidRDefault="00313633" w:rsidP="00F85E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аяковского, д.80А</w:t>
            </w:r>
          </w:p>
        </w:tc>
        <w:tc>
          <w:tcPr>
            <w:tcW w:w="1276" w:type="dxa"/>
          </w:tcPr>
          <w:p w:rsidR="00313633" w:rsidRPr="001E0CEA" w:rsidRDefault="00313633" w:rsidP="00F85E7F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47,8</w:t>
            </w:r>
          </w:p>
        </w:tc>
        <w:tc>
          <w:tcPr>
            <w:tcW w:w="1559" w:type="dxa"/>
          </w:tcPr>
          <w:p w:rsidR="00313633" w:rsidRPr="009927D4" w:rsidRDefault="00313633" w:rsidP="00F85E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843" w:type="dxa"/>
          </w:tcPr>
          <w:p w:rsidR="00313633" w:rsidRPr="003D7CA4" w:rsidRDefault="00313633" w:rsidP="00F85E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313633" w:rsidRDefault="00313633" w:rsidP="00F85E7F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1059</w:t>
            </w:r>
          </w:p>
        </w:tc>
        <w:tc>
          <w:tcPr>
            <w:tcW w:w="1701" w:type="dxa"/>
          </w:tcPr>
          <w:p w:rsidR="00313633" w:rsidRDefault="00313633" w:rsidP="00F85E7F">
            <w:pPr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  <w:tc>
          <w:tcPr>
            <w:tcW w:w="1559" w:type="dxa"/>
          </w:tcPr>
          <w:p w:rsidR="00313633" w:rsidRPr="00A06D02" w:rsidRDefault="00313633" w:rsidP="00F85E7F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313633" w:rsidRPr="00A907E6" w:rsidTr="00313633">
        <w:trPr>
          <w:trHeight w:val="551"/>
        </w:trPr>
        <w:tc>
          <w:tcPr>
            <w:tcW w:w="739" w:type="dxa"/>
          </w:tcPr>
          <w:p w:rsidR="00313633" w:rsidRPr="00A907E6" w:rsidRDefault="00313633" w:rsidP="0027312F">
            <w:pPr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313633" w:rsidRPr="001E0CEA" w:rsidRDefault="00313633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CE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313633" w:rsidRPr="001E0CEA" w:rsidRDefault="00313633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13633" w:rsidRPr="001E0CEA" w:rsidRDefault="00313633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3633" w:rsidRPr="001E0CEA" w:rsidRDefault="00313633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13633" w:rsidRPr="001E0CEA" w:rsidRDefault="00313633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3633" w:rsidRPr="001E0CEA" w:rsidRDefault="00313633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1059</w:t>
            </w:r>
          </w:p>
        </w:tc>
        <w:tc>
          <w:tcPr>
            <w:tcW w:w="1701" w:type="dxa"/>
          </w:tcPr>
          <w:p w:rsidR="00313633" w:rsidRPr="00A907E6" w:rsidRDefault="00313633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3633" w:rsidRPr="00A907E6" w:rsidRDefault="00313633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9CB" w:rsidRDefault="00C61865" w:rsidP="00645DC4">
      <w:pPr>
        <w:ind w:firstLine="0"/>
      </w:pPr>
      <w:r>
        <w:t>»</w:t>
      </w:r>
    </w:p>
    <w:sectPr w:rsidR="00C359CB" w:rsidSect="00B53B28">
      <w:pgSz w:w="16838" w:h="11906" w:orient="landscape"/>
      <w:pgMar w:top="709" w:right="1134" w:bottom="170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369F8"/>
    <w:multiLevelType w:val="hybridMultilevel"/>
    <w:tmpl w:val="5D7E2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CEA"/>
    <w:rsid w:val="00106A9D"/>
    <w:rsid w:val="001A770D"/>
    <w:rsid w:val="001B68CB"/>
    <w:rsid w:val="00226DEC"/>
    <w:rsid w:val="00233BB1"/>
    <w:rsid w:val="002442FD"/>
    <w:rsid w:val="0027312F"/>
    <w:rsid w:val="002A0A9D"/>
    <w:rsid w:val="002C145B"/>
    <w:rsid w:val="00302C5E"/>
    <w:rsid w:val="00313633"/>
    <w:rsid w:val="00436FEC"/>
    <w:rsid w:val="00445A93"/>
    <w:rsid w:val="00451AB1"/>
    <w:rsid w:val="00487CEA"/>
    <w:rsid w:val="004B12AD"/>
    <w:rsid w:val="005E7CA9"/>
    <w:rsid w:val="0060527F"/>
    <w:rsid w:val="00645DC4"/>
    <w:rsid w:val="006E0A75"/>
    <w:rsid w:val="006E37D3"/>
    <w:rsid w:val="008419C7"/>
    <w:rsid w:val="00984965"/>
    <w:rsid w:val="009A533D"/>
    <w:rsid w:val="009D4BEF"/>
    <w:rsid w:val="00A06D02"/>
    <w:rsid w:val="00A97919"/>
    <w:rsid w:val="00B1401F"/>
    <w:rsid w:val="00B53B28"/>
    <w:rsid w:val="00BA22A6"/>
    <w:rsid w:val="00C3556D"/>
    <w:rsid w:val="00C359CB"/>
    <w:rsid w:val="00C61865"/>
    <w:rsid w:val="00CA3233"/>
    <w:rsid w:val="00CA5BA1"/>
    <w:rsid w:val="00CE3543"/>
    <w:rsid w:val="00D0273B"/>
    <w:rsid w:val="00D9202C"/>
    <w:rsid w:val="00F773F4"/>
    <w:rsid w:val="00F85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1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7312F"/>
    <w:pPr>
      <w:spacing w:after="120"/>
      <w:ind w:left="283"/>
    </w:pPr>
    <w:rPr>
      <w:rFonts w:cs="Times New Roman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7312F"/>
    <w:rPr>
      <w:rFonts w:ascii="Arial" w:eastAsia="Times New Roman" w:hAnsi="Arial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02C5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2C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13</cp:revision>
  <cp:lastPrinted>2022-08-08T12:57:00Z</cp:lastPrinted>
  <dcterms:created xsi:type="dcterms:W3CDTF">2021-02-10T14:00:00Z</dcterms:created>
  <dcterms:modified xsi:type="dcterms:W3CDTF">2022-12-21T12:29:00Z</dcterms:modified>
</cp:coreProperties>
</file>